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67" w:rsidRPr="00C8685F" w:rsidRDefault="00C12567" w:rsidP="00C12567">
      <w:pPr>
        <w:rPr>
          <w:sz w:val="24"/>
          <w:szCs w:val="24"/>
          <w:u w:val="single"/>
        </w:rPr>
      </w:pPr>
      <w:r w:rsidRPr="00C8685F">
        <w:rPr>
          <w:b/>
          <w:sz w:val="24"/>
          <w:szCs w:val="24"/>
          <w:u w:val="single"/>
        </w:rPr>
        <w:t>Aims of Feedback at THOA: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plan</w:t>
      </w:r>
      <w:r w:rsidRPr="00C8685F">
        <w:rPr>
          <w:sz w:val="24"/>
          <w:szCs w:val="24"/>
        </w:rPr>
        <w:t xml:space="preserve"> opportunities for focused and meaningful  feedback; 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 xml:space="preserve">use </w:t>
      </w:r>
      <w:r w:rsidRPr="00C8685F">
        <w:rPr>
          <w:sz w:val="24"/>
          <w:szCs w:val="24"/>
        </w:rPr>
        <w:t>two stars and a wish</w:t>
      </w:r>
      <w:r w:rsidRPr="00C8685F">
        <w:rPr>
          <w:b/>
          <w:sz w:val="24"/>
          <w:szCs w:val="24"/>
        </w:rPr>
        <w:t xml:space="preserve"> </w:t>
      </w:r>
      <w:r w:rsidRPr="00C8685F">
        <w:rPr>
          <w:sz w:val="24"/>
          <w:szCs w:val="24"/>
        </w:rPr>
        <w:t>to engage pupils in a learning dialogue and provide actionable feedback;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ensure</w:t>
      </w:r>
      <w:r w:rsidRPr="00C8685F">
        <w:rPr>
          <w:sz w:val="24"/>
          <w:szCs w:val="24"/>
        </w:rPr>
        <w:t xml:space="preserve"> learning is secure through effective written and verbal feedback;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assess</w:t>
      </w:r>
      <w:r w:rsidRPr="00C8685F">
        <w:rPr>
          <w:sz w:val="24"/>
          <w:szCs w:val="24"/>
        </w:rPr>
        <w:t xml:space="preserve"> progress made by pupils and identify next steps for learning; 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personalise</w:t>
      </w:r>
      <w:r w:rsidRPr="00C8685F">
        <w:rPr>
          <w:sz w:val="24"/>
          <w:szCs w:val="24"/>
        </w:rPr>
        <w:t xml:space="preserve"> feedback to the needs of the individual;</w:t>
      </w:r>
    </w:p>
    <w:p w:rsidR="00C12567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proofErr w:type="gramStart"/>
      <w:r w:rsidRPr="00C8685F">
        <w:rPr>
          <w:b/>
          <w:sz w:val="24"/>
          <w:szCs w:val="24"/>
        </w:rPr>
        <w:t>create</w:t>
      </w:r>
      <w:proofErr w:type="gramEnd"/>
      <w:r w:rsidRPr="00C8685F">
        <w:rPr>
          <w:sz w:val="24"/>
          <w:szCs w:val="24"/>
        </w:rPr>
        <w:t xml:space="preserve"> a positive learning environment, using feedback to motivate learners to be the best they can be.</w:t>
      </w:r>
    </w:p>
    <w:p w:rsidR="00054FDF" w:rsidRPr="00054FDF" w:rsidRDefault="00054FDF" w:rsidP="00054FDF">
      <w:pPr>
        <w:pStyle w:val="NoSpacing"/>
        <w:ind w:left="567"/>
        <w:jc w:val="both"/>
        <w:rPr>
          <w:sz w:val="24"/>
          <w:szCs w:val="24"/>
        </w:rPr>
      </w:pPr>
    </w:p>
    <w:p w:rsidR="00C12567" w:rsidRPr="00C8685F" w:rsidRDefault="00C12567" w:rsidP="00C12567">
      <w:pPr>
        <w:jc w:val="both"/>
        <w:rPr>
          <w:b/>
          <w:sz w:val="24"/>
          <w:szCs w:val="24"/>
          <w:u w:val="single"/>
        </w:rPr>
      </w:pPr>
      <w:r w:rsidRPr="00C8685F">
        <w:rPr>
          <w:b/>
          <w:sz w:val="24"/>
          <w:szCs w:val="24"/>
          <w:u w:val="single"/>
        </w:rPr>
        <w:t>Effective feedback in Faculties will: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color w:val="FF0000"/>
          <w:sz w:val="24"/>
          <w:szCs w:val="24"/>
        </w:rPr>
      </w:pPr>
      <w:r w:rsidRPr="00C8685F">
        <w:rPr>
          <w:rFonts w:eastAsia="Times New Roman" w:cs="Tahoma"/>
          <w:color w:val="FF0000"/>
          <w:sz w:val="24"/>
          <w:szCs w:val="24"/>
        </w:rPr>
        <w:t>ensure that pupils receive selective feedback at regular intervals as specified by subjects/faculties in their Feedback Policy and agreed by Line Managers;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w Cen MT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be expressed in language accessible to the pupil whereby targets are personalised and differentiated;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 xml:space="preserve">recognise, encourage and reward a pupil’s effort and progress; 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 xml:space="preserve">offer questions to promote thinking; 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use a balance of formative and summative feedback;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be responded to by the pupil, applying the next steps for learning;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ahoma"/>
          <w:sz w:val="24"/>
          <w:szCs w:val="24"/>
        </w:rPr>
        <w:t>encourage pupils and teachers to reflect on assessment point data;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ahoma"/>
          <w:sz w:val="24"/>
          <w:szCs w:val="24"/>
        </w:rPr>
        <w:t>regularly allow pupils to use and develop the skills of peer and self-assessment;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proofErr w:type="gramStart"/>
      <w:r w:rsidRPr="00C8685F">
        <w:rPr>
          <w:rFonts w:eastAsia="Times New Roman" w:cs="Tahoma"/>
          <w:sz w:val="24"/>
          <w:szCs w:val="24"/>
        </w:rPr>
        <w:t>be</w:t>
      </w:r>
      <w:proofErr w:type="gramEnd"/>
      <w:r w:rsidRPr="00C8685F">
        <w:rPr>
          <w:rFonts w:eastAsia="Times New Roman" w:cs="Tahoma"/>
          <w:sz w:val="24"/>
          <w:szCs w:val="24"/>
        </w:rPr>
        <w:t xml:space="preserve"> underpinned by the principle that all pupils can make progress and are expected to be the best that they can be.</w:t>
      </w:r>
    </w:p>
    <w:p w:rsidR="00C12567" w:rsidRPr="00C8685F" w:rsidRDefault="00C12567">
      <w:pPr>
        <w:rPr>
          <w:sz w:val="24"/>
          <w:szCs w:val="24"/>
        </w:rPr>
      </w:pPr>
    </w:p>
    <w:p w:rsidR="00A00944" w:rsidRPr="00C8685F" w:rsidRDefault="00A00944" w:rsidP="00A00944">
      <w:pPr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C8685F">
        <w:rPr>
          <w:rFonts w:ascii="Calibri" w:hAnsi="Calibri" w:cs="Tahoma"/>
          <w:b/>
          <w:sz w:val="24"/>
          <w:szCs w:val="24"/>
          <w:u w:val="single"/>
        </w:rPr>
        <w:t>Two stars and a wish marking system:</w:t>
      </w:r>
    </w:p>
    <w:p w:rsidR="00A00944" w:rsidRPr="00C8685F" w:rsidRDefault="00A00944" w:rsidP="00A009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Stars must: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praise students for what they have done well in relation to the success criteria of a task;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comment on where pupils have made progress;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proofErr w:type="gramStart"/>
      <w:r w:rsidRPr="00C8685F">
        <w:rPr>
          <w:rFonts w:ascii="Calibri" w:hAnsi="Calibri" w:cs="Tahoma"/>
          <w:sz w:val="24"/>
          <w:szCs w:val="24"/>
        </w:rPr>
        <w:t>be</w:t>
      </w:r>
      <w:proofErr w:type="gramEnd"/>
      <w:r w:rsidRPr="00C8685F">
        <w:rPr>
          <w:rFonts w:ascii="Calibri" w:hAnsi="Calibri" w:cs="Tahoma"/>
          <w:sz w:val="24"/>
          <w:szCs w:val="24"/>
        </w:rPr>
        <w:t xml:space="preserve"> personalised to the pupil.</w:t>
      </w:r>
    </w:p>
    <w:p w:rsidR="00A00944" w:rsidRPr="00C8685F" w:rsidRDefault="00A00944" w:rsidP="00A009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Wishes must: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be tasks or questions designed to help pupils take the next steps in their learning;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 xml:space="preserve">ensure that students understand </w:t>
      </w:r>
      <w:r w:rsidRPr="00C8685F">
        <w:rPr>
          <w:rFonts w:ascii="Calibri" w:hAnsi="Calibri" w:cs="Tahoma"/>
          <w:sz w:val="24"/>
          <w:szCs w:val="24"/>
          <w:u w:val="single"/>
        </w:rPr>
        <w:t>why</w:t>
      </w:r>
      <w:r w:rsidRPr="00C8685F">
        <w:rPr>
          <w:rFonts w:ascii="Calibri" w:hAnsi="Calibri" w:cs="Tahoma"/>
          <w:sz w:val="24"/>
          <w:szCs w:val="24"/>
        </w:rPr>
        <w:t xml:space="preserve"> they are doing something;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proofErr w:type="gramStart"/>
      <w:r w:rsidRPr="00C8685F">
        <w:rPr>
          <w:rFonts w:ascii="Calibri" w:hAnsi="Calibri" w:cs="Tahoma"/>
          <w:sz w:val="24"/>
          <w:szCs w:val="24"/>
        </w:rPr>
        <w:t>be</w:t>
      </w:r>
      <w:proofErr w:type="gramEnd"/>
      <w:r w:rsidRPr="00C8685F">
        <w:rPr>
          <w:rFonts w:ascii="Calibri" w:hAnsi="Calibri" w:cs="Tahoma"/>
          <w:sz w:val="24"/>
          <w:szCs w:val="24"/>
        </w:rPr>
        <w:t xml:space="preserve"> responded to and directed time should be provided for this (lesson or homework time).</w:t>
      </w:r>
    </w:p>
    <w:p w:rsidR="00A00944" w:rsidRPr="00C8685F" w:rsidRDefault="00A00944" w:rsidP="00E74B5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Peer and self-assessment must use the two star and wish format where possible.</w:t>
      </w:r>
    </w:p>
    <w:p w:rsidR="00A00944" w:rsidRDefault="00A00944"/>
    <w:p w:rsidR="00C8685F" w:rsidRPr="00C8685F" w:rsidRDefault="00C8685F" w:rsidP="00C8685F">
      <w:pPr>
        <w:jc w:val="both"/>
        <w:rPr>
          <w:b/>
          <w:sz w:val="24"/>
          <w:szCs w:val="21"/>
          <w:u w:val="single"/>
        </w:rPr>
      </w:pPr>
      <w:r w:rsidRPr="00C8685F">
        <w:rPr>
          <w:b/>
          <w:sz w:val="24"/>
          <w:szCs w:val="21"/>
          <w:u w:val="single"/>
        </w:rPr>
        <w:t>Literacy across the curriculum:</w:t>
      </w:r>
    </w:p>
    <w:p w:rsidR="006D0732" w:rsidRDefault="00C8685F" w:rsidP="006D0732">
      <w:pPr>
        <w:pStyle w:val="NoSpacing"/>
        <w:rPr>
          <w:sz w:val="24"/>
        </w:rPr>
      </w:pPr>
      <w:r w:rsidRPr="006D0732">
        <w:rPr>
          <w:sz w:val="24"/>
        </w:rPr>
        <w:t>All teachers are teachers of literacy. Feedback and marking should promote the highest standards of writing and literacy across the curriculum. Subjects will use a shared literacy mark code to achieve consistency between curriculum 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8763"/>
      </w:tblGrid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Missing or incorrect punctuation mark(s) or missing capital letter</w:t>
            </w:r>
          </w:p>
        </w:tc>
      </w:tr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52E1FC" wp14:editId="770B3922">
                  <wp:extent cx="682752" cy="200025"/>
                  <wp:effectExtent l="0" t="0" r="0" b="0"/>
                  <wp:docPr id="3" name="Picture 3" descr="Image result for squiggle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quiggle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515" cy="20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Single ‘squiggle’ under a phrase or word that makes no sense.</w:t>
            </w:r>
          </w:p>
        </w:tc>
      </w:tr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/\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Indicates a missing word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Comma splicing error (where a comma have been used in place of a full stop)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Incorrect tense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//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New paragraph needed here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WW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Wrong word used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Sp</w:t>
            </w:r>
            <w:proofErr w:type="spellEnd"/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Spelling mistake</w:t>
            </w:r>
          </w:p>
        </w:tc>
      </w:tr>
    </w:tbl>
    <w:p w:rsidR="00C8685F" w:rsidRPr="00C8685F" w:rsidRDefault="00C8685F" w:rsidP="00C8685F">
      <w:pPr>
        <w:jc w:val="both"/>
        <w:rPr>
          <w:rFonts w:cstheme="minorHAnsi"/>
          <w:sz w:val="24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12567" w:rsidTr="00C12567">
        <w:tc>
          <w:tcPr>
            <w:tcW w:w="10054" w:type="dxa"/>
          </w:tcPr>
          <w:p w:rsidR="00C12567" w:rsidRPr="00C33904" w:rsidRDefault="00C33904" w:rsidP="00C33904">
            <w:pPr>
              <w:jc w:val="center"/>
              <w:rPr>
                <w:b/>
              </w:rPr>
            </w:pPr>
            <w:r w:rsidRPr="00C33904">
              <w:rPr>
                <w:b/>
                <w:sz w:val="28"/>
              </w:rPr>
              <w:lastRenderedPageBreak/>
              <w:t>Outline the frequency of feedback, methods of feedback and where feedback can be found for each Key Stage</w:t>
            </w:r>
          </w:p>
        </w:tc>
      </w:tr>
      <w:tr w:rsidR="00C33904" w:rsidTr="00C12567">
        <w:tc>
          <w:tcPr>
            <w:tcW w:w="10054" w:type="dxa"/>
          </w:tcPr>
          <w:p w:rsidR="00C33904" w:rsidRPr="00C4247F" w:rsidRDefault="00C33904" w:rsidP="00C33904">
            <w:pPr>
              <w:jc w:val="center"/>
              <w:rPr>
                <w:b/>
                <w:sz w:val="28"/>
                <w:u w:val="single"/>
              </w:rPr>
            </w:pPr>
            <w:r w:rsidRPr="00C4247F">
              <w:rPr>
                <w:b/>
                <w:sz w:val="28"/>
                <w:u w:val="single"/>
              </w:rPr>
              <w:t>KS3</w:t>
            </w:r>
          </w:p>
          <w:p w:rsidR="000B061F" w:rsidRDefault="000B061F" w:rsidP="00931AF2">
            <w:pPr>
              <w:pStyle w:val="NoSpacing"/>
              <w:numPr>
                <w:ilvl w:val="0"/>
                <w:numId w:val="7"/>
              </w:numPr>
              <w:ind w:left="306" w:hanging="284"/>
              <w:rPr>
                <w:rFonts w:ascii="Calibri" w:eastAsia="Times New Roman" w:hAnsi="Calibri" w:cs="Tahoma"/>
                <w:sz w:val="21"/>
                <w:szCs w:val="21"/>
              </w:rPr>
            </w:pPr>
          </w:p>
          <w:p w:rsidR="00931AF2" w:rsidRDefault="00931AF2" w:rsidP="00931AF2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  <w:p w:rsidR="00931AF2" w:rsidRDefault="00931AF2" w:rsidP="00931AF2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  <w:p w:rsidR="00931AF2" w:rsidRDefault="00931AF2" w:rsidP="00931AF2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  <w:p w:rsidR="00931AF2" w:rsidRPr="00A00944" w:rsidRDefault="00931AF2" w:rsidP="00931AF2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</w:tc>
      </w:tr>
      <w:tr w:rsidR="00C33904" w:rsidTr="00C12567">
        <w:tc>
          <w:tcPr>
            <w:tcW w:w="10054" w:type="dxa"/>
          </w:tcPr>
          <w:p w:rsidR="00C33904" w:rsidRPr="00C4247F" w:rsidRDefault="00C33904" w:rsidP="00871270">
            <w:pPr>
              <w:pStyle w:val="NoSpacing"/>
              <w:jc w:val="center"/>
              <w:rPr>
                <w:b/>
                <w:sz w:val="28"/>
                <w:u w:val="single"/>
              </w:rPr>
            </w:pPr>
            <w:r w:rsidRPr="00C4247F">
              <w:rPr>
                <w:b/>
                <w:sz w:val="28"/>
                <w:u w:val="single"/>
              </w:rPr>
              <w:t>KS4</w:t>
            </w:r>
          </w:p>
          <w:p w:rsidR="00B52446" w:rsidRPr="00B52446" w:rsidRDefault="00B52446" w:rsidP="00B52446">
            <w:pPr>
              <w:pStyle w:val="NoSpacing"/>
              <w:ind w:left="306"/>
              <w:rPr>
                <w:rFonts w:ascii="Calibri" w:eastAsia="Times New Roman" w:hAnsi="Calibri" w:cs="Tahoma"/>
                <w:b/>
              </w:rPr>
            </w:pPr>
          </w:p>
          <w:p w:rsidR="00A00944" w:rsidRPr="00931AF2" w:rsidRDefault="00931AF2" w:rsidP="000B061F">
            <w:pPr>
              <w:pStyle w:val="NoSpacing"/>
              <w:numPr>
                <w:ilvl w:val="0"/>
                <w:numId w:val="6"/>
              </w:numPr>
              <w:ind w:left="306" w:hanging="306"/>
              <w:rPr>
                <w:rFonts w:ascii="Calibri" w:eastAsia="Times New Roman" w:hAnsi="Calibri" w:cs="Tahoma"/>
                <w:b/>
              </w:rPr>
            </w:pPr>
            <w:r>
              <w:rPr>
                <w:b/>
              </w:rPr>
              <w:t xml:space="preserve"> </w:t>
            </w:r>
          </w:p>
          <w:p w:rsidR="00931AF2" w:rsidRDefault="00931AF2" w:rsidP="00931AF2">
            <w:pPr>
              <w:pStyle w:val="NoSpacing"/>
              <w:ind w:left="306"/>
              <w:rPr>
                <w:b/>
              </w:rPr>
            </w:pPr>
          </w:p>
          <w:p w:rsidR="00931AF2" w:rsidRDefault="00931AF2" w:rsidP="00931AF2">
            <w:pPr>
              <w:pStyle w:val="NoSpacing"/>
              <w:ind w:left="306"/>
              <w:rPr>
                <w:b/>
              </w:rPr>
            </w:pPr>
          </w:p>
          <w:p w:rsidR="00931AF2" w:rsidRDefault="00931AF2" w:rsidP="00931AF2">
            <w:pPr>
              <w:pStyle w:val="NoSpacing"/>
              <w:ind w:left="306"/>
              <w:rPr>
                <w:b/>
              </w:rPr>
            </w:pPr>
          </w:p>
          <w:p w:rsidR="00931AF2" w:rsidRPr="00871270" w:rsidRDefault="00931AF2" w:rsidP="00931AF2">
            <w:pPr>
              <w:pStyle w:val="NoSpacing"/>
              <w:ind w:left="306"/>
              <w:rPr>
                <w:rFonts w:ascii="Calibri" w:eastAsia="Times New Roman" w:hAnsi="Calibri" w:cs="Tahoma"/>
                <w:b/>
              </w:rPr>
            </w:pPr>
            <w:bookmarkStart w:id="0" w:name="_GoBack"/>
            <w:bookmarkEnd w:id="0"/>
          </w:p>
          <w:p w:rsidR="004D5D80" w:rsidRPr="000B061F" w:rsidRDefault="000B061F" w:rsidP="00C8685F">
            <w:pPr>
              <w:pStyle w:val="NoSpacing"/>
              <w:rPr>
                <w:i/>
              </w:rPr>
            </w:pPr>
            <w:r w:rsidRPr="000B061F">
              <w:rPr>
                <w:i/>
              </w:rPr>
              <w:t xml:space="preserve"> </w:t>
            </w:r>
          </w:p>
        </w:tc>
      </w:tr>
    </w:tbl>
    <w:p w:rsidR="00C12567" w:rsidRDefault="00C12567"/>
    <w:sectPr w:rsidR="00C12567" w:rsidSect="00B50B19">
      <w:headerReference w:type="default" r:id="rId8"/>
      <w:pgSz w:w="11906" w:h="16838"/>
      <w:pgMar w:top="0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56" w:rsidRDefault="00E74B56" w:rsidP="00E74B56">
      <w:pPr>
        <w:spacing w:after="0" w:line="240" w:lineRule="auto"/>
      </w:pPr>
      <w:r>
        <w:separator/>
      </w:r>
    </w:p>
  </w:endnote>
  <w:endnote w:type="continuationSeparator" w:id="0">
    <w:p w:rsidR="00E74B56" w:rsidRDefault="00E74B56" w:rsidP="00E7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56" w:rsidRDefault="00E74B56" w:rsidP="00E74B56">
      <w:pPr>
        <w:spacing w:after="0" w:line="240" w:lineRule="auto"/>
      </w:pPr>
      <w:r>
        <w:separator/>
      </w:r>
    </w:p>
  </w:footnote>
  <w:footnote w:type="continuationSeparator" w:id="0">
    <w:p w:rsidR="00E74B56" w:rsidRDefault="00E74B56" w:rsidP="00E7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56" w:rsidRPr="00E74B56" w:rsidRDefault="00931AF2" w:rsidP="00E74B56">
    <w:pPr>
      <w:pStyle w:val="Header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[</w:t>
    </w:r>
    <w:proofErr w:type="gramStart"/>
    <w:r>
      <w:rPr>
        <w:b/>
        <w:sz w:val="28"/>
        <w:szCs w:val="28"/>
        <w:u w:val="single"/>
      </w:rPr>
      <w:t>enter</w:t>
    </w:r>
    <w:proofErr w:type="gramEnd"/>
    <w:r>
      <w:rPr>
        <w:b/>
        <w:sz w:val="28"/>
        <w:szCs w:val="28"/>
        <w:u w:val="single"/>
      </w:rPr>
      <w:t xml:space="preserve"> faculty name]</w:t>
    </w:r>
    <w:r w:rsidR="00E74B56" w:rsidRPr="00E74B56">
      <w:rPr>
        <w:b/>
        <w:sz w:val="28"/>
        <w:szCs w:val="28"/>
        <w:u w:val="single"/>
      </w:rPr>
      <w:t xml:space="preserve"> Faculty Feedback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A75"/>
    <w:multiLevelType w:val="hybridMultilevel"/>
    <w:tmpl w:val="D8F2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5F5F"/>
    <w:multiLevelType w:val="hybridMultilevel"/>
    <w:tmpl w:val="E390B3F6"/>
    <w:lvl w:ilvl="0" w:tplc="7174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A7D05"/>
    <w:multiLevelType w:val="hybridMultilevel"/>
    <w:tmpl w:val="FD0A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302"/>
    <w:multiLevelType w:val="hybridMultilevel"/>
    <w:tmpl w:val="4468C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F09CE"/>
    <w:multiLevelType w:val="hybridMultilevel"/>
    <w:tmpl w:val="F6968116"/>
    <w:lvl w:ilvl="0" w:tplc="7174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165E2"/>
    <w:multiLevelType w:val="hybridMultilevel"/>
    <w:tmpl w:val="A15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601FE"/>
    <w:multiLevelType w:val="hybridMultilevel"/>
    <w:tmpl w:val="3A3A2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67"/>
    <w:rsid w:val="00054FDF"/>
    <w:rsid w:val="000B061F"/>
    <w:rsid w:val="00474251"/>
    <w:rsid w:val="004D5D80"/>
    <w:rsid w:val="004F3E52"/>
    <w:rsid w:val="00541909"/>
    <w:rsid w:val="00670C47"/>
    <w:rsid w:val="006B29D8"/>
    <w:rsid w:val="006D0732"/>
    <w:rsid w:val="00871270"/>
    <w:rsid w:val="00883B87"/>
    <w:rsid w:val="008C412E"/>
    <w:rsid w:val="00931AF2"/>
    <w:rsid w:val="00956B96"/>
    <w:rsid w:val="009D049D"/>
    <w:rsid w:val="00A00944"/>
    <w:rsid w:val="00B50B19"/>
    <w:rsid w:val="00B52446"/>
    <w:rsid w:val="00C12567"/>
    <w:rsid w:val="00C33904"/>
    <w:rsid w:val="00C4247F"/>
    <w:rsid w:val="00C8685F"/>
    <w:rsid w:val="00E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CC5A"/>
  <w15:chartTrackingRefBased/>
  <w15:docId w15:val="{0D18CBDE-3707-4EF3-B33F-7D9A8AD6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567"/>
    <w:pPr>
      <w:spacing w:after="0" w:line="240" w:lineRule="auto"/>
    </w:pPr>
  </w:style>
  <w:style w:type="table" w:styleId="TableGrid">
    <w:name w:val="Table Grid"/>
    <w:basedOn w:val="TableNormal"/>
    <w:uiPriority w:val="59"/>
    <w:rsid w:val="00C1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56"/>
  </w:style>
  <w:style w:type="paragraph" w:styleId="Footer">
    <w:name w:val="footer"/>
    <w:basedOn w:val="Normal"/>
    <w:link w:val="FooterChar"/>
    <w:uiPriority w:val="99"/>
    <w:unhideWhenUsed/>
    <w:rsid w:val="00E7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Ormiston Academy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dc:description/>
  <cp:lastModifiedBy>Hannah Wright</cp:lastModifiedBy>
  <cp:revision>3</cp:revision>
  <dcterms:created xsi:type="dcterms:W3CDTF">2018-03-01T09:28:00Z</dcterms:created>
  <dcterms:modified xsi:type="dcterms:W3CDTF">2018-03-01T09:30:00Z</dcterms:modified>
</cp:coreProperties>
</file>